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0E" w:rsidRPr="00965D0E" w:rsidRDefault="00965D0E" w:rsidP="00965D0E">
      <w:pPr>
        <w:rPr>
          <w:rFonts w:ascii="Arial" w:hAnsi="Arial" w:cs="Arial"/>
          <w:b/>
          <w:sz w:val="56"/>
          <w:szCs w:val="56"/>
        </w:rPr>
      </w:pPr>
      <w:r w:rsidRPr="00965D0E">
        <w:rPr>
          <w:rFonts w:ascii="Arial" w:hAnsi="Arial" w:cs="Arial"/>
          <w:b/>
          <w:color w:val="7030A0"/>
          <w:sz w:val="56"/>
          <w:szCs w:val="56"/>
        </w:rPr>
        <w:t>S</w:t>
      </w:r>
      <w:r w:rsidR="00FB3DC4">
        <w:rPr>
          <w:rFonts w:ascii="Arial" w:hAnsi="Arial" w:cs="Arial"/>
          <w:b/>
          <w:color w:val="7030A0"/>
          <w:sz w:val="56"/>
          <w:szCs w:val="56"/>
        </w:rPr>
        <w:t>uggestions, C</w:t>
      </w:r>
      <w:r>
        <w:rPr>
          <w:rFonts w:ascii="Arial" w:hAnsi="Arial" w:cs="Arial"/>
          <w:b/>
          <w:color w:val="7030A0"/>
          <w:sz w:val="56"/>
          <w:szCs w:val="56"/>
        </w:rPr>
        <w:t xml:space="preserve">oncerns and </w:t>
      </w:r>
      <w:r w:rsidR="00FB3DC4">
        <w:rPr>
          <w:rFonts w:ascii="Arial" w:hAnsi="Arial" w:cs="Arial"/>
          <w:b/>
          <w:color w:val="7030A0"/>
          <w:sz w:val="56"/>
          <w:szCs w:val="56"/>
        </w:rPr>
        <w:t>C</w:t>
      </w:r>
      <w:r>
        <w:rPr>
          <w:rFonts w:ascii="Arial" w:hAnsi="Arial" w:cs="Arial"/>
          <w:b/>
          <w:color w:val="7030A0"/>
          <w:sz w:val="56"/>
          <w:szCs w:val="56"/>
        </w:rPr>
        <w:t xml:space="preserve">omplaints </w:t>
      </w:r>
      <w:r w:rsidR="00FB3DC4">
        <w:rPr>
          <w:rFonts w:ascii="Arial" w:hAnsi="Arial" w:cs="Arial"/>
          <w:b/>
          <w:color w:val="7030A0"/>
          <w:sz w:val="56"/>
          <w:szCs w:val="56"/>
        </w:rPr>
        <w:t>P</w:t>
      </w:r>
      <w:r>
        <w:rPr>
          <w:rFonts w:ascii="Arial" w:hAnsi="Arial" w:cs="Arial"/>
          <w:b/>
          <w:color w:val="7030A0"/>
          <w:sz w:val="56"/>
          <w:szCs w:val="56"/>
        </w:rPr>
        <w:t xml:space="preserve">olicy </w:t>
      </w:r>
      <w:r w:rsidR="00FB3DC4">
        <w:rPr>
          <w:rFonts w:ascii="Arial" w:hAnsi="Arial" w:cs="Arial"/>
          <w:b/>
          <w:color w:val="7030A0"/>
          <w:sz w:val="56"/>
          <w:szCs w:val="56"/>
        </w:rPr>
        <w:t>S</w:t>
      </w:r>
      <w:r>
        <w:rPr>
          <w:rFonts w:ascii="Arial" w:hAnsi="Arial" w:cs="Arial"/>
          <w:b/>
          <w:color w:val="7030A0"/>
          <w:sz w:val="56"/>
          <w:szCs w:val="56"/>
        </w:rPr>
        <w:t>tatement</w:t>
      </w:r>
    </w:p>
    <w:p w:rsidR="0078090A" w:rsidRDefault="0078090A" w:rsidP="00965D0E"/>
    <w:p w:rsidR="00965D0E" w:rsidRDefault="00965D0E" w:rsidP="00965D0E">
      <w:r>
        <w:t>Circles Network welcomes suggestions to help improve the quality of its support.</w:t>
      </w:r>
    </w:p>
    <w:p w:rsidR="0096067F" w:rsidRDefault="0096067F" w:rsidP="00965D0E"/>
    <w:p w:rsidR="00965D0E" w:rsidRDefault="00965D0E" w:rsidP="00965D0E">
      <w:r>
        <w:t>This policy statement is for use by people who are supported, their families, advocates, professionals or others who have an interest in Circles Network.</w:t>
      </w:r>
    </w:p>
    <w:p w:rsidR="00965D0E" w:rsidRDefault="00965D0E" w:rsidP="00965D0E">
      <w:r>
        <w:t>Circles Network needs and values the views and opinions of the people that we support and their representatives. We are often dependent on the sensitivity, empathy and concern of significant people to raise concerns or complaints on behalf of individuals.</w:t>
      </w:r>
      <w:r>
        <w:cr/>
      </w:r>
    </w:p>
    <w:p w:rsidR="00965D0E" w:rsidRDefault="00965D0E" w:rsidP="00965D0E">
      <w:r>
        <w:t>Circles Network staff and volunteers should raise any suggestions, concerns or complaints with their line managers.</w:t>
      </w:r>
    </w:p>
    <w:p w:rsidR="00965D0E" w:rsidRDefault="00965D0E" w:rsidP="00965D0E"/>
    <w:p w:rsidR="00965D0E" w:rsidRDefault="00965D0E" w:rsidP="00965D0E">
      <w:pPr>
        <w:pStyle w:val="Heading1"/>
      </w:pPr>
      <w:r>
        <w:t>Policy statements</w:t>
      </w:r>
    </w:p>
    <w:p w:rsidR="0078090A" w:rsidRPr="0078090A" w:rsidRDefault="0078090A" w:rsidP="0078090A"/>
    <w:p w:rsidR="00965D0E" w:rsidRDefault="00965D0E" w:rsidP="00965D0E">
      <w:r>
        <w:t>Circles Network is committed to seeking the views and concerns of all people we support. All responses, however they may be expressed, will be taken seriously and resolved as quickly as possible.</w:t>
      </w:r>
    </w:p>
    <w:p w:rsidR="0078090A" w:rsidRDefault="0078090A" w:rsidP="00965D0E"/>
    <w:p w:rsidR="00965D0E" w:rsidRDefault="00965D0E" w:rsidP="00965D0E">
      <w:r>
        <w:t>Circles Network will ensure that people supported and/or all significant people are fully conversant with the Complaints Procedure and that it is expressed in a user friendly and accessible manner.  People and their representatives will be encouraged to use the procedure.</w:t>
      </w:r>
    </w:p>
    <w:p w:rsidR="0078090A" w:rsidRDefault="0078090A" w:rsidP="00965D0E"/>
    <w:p w:rsidR="00965D0E" w:rsidRDefault="00965D0E" w:rsidP="00965D0E">
      <w:r>
        <w:t>Staff will be trained in responding to suggestions, concerns and complaints.</w:t>
      </w:r>
    </w:p>
    <w:p w:rsidR="00965D0E" w:rsidRDefault="00965D0E" w:rsidP="00965D0E">
      <w:r>
        <w:t>Wherever possible, complaints will be resolved at a local level.</w:t>
      </w:r>
    </w:p>
    <w:p w:rsidR="0078090A" w:rsidRDefault="0078090A" w:rsidP="00965D0E"/>
    <w:p w:rsidR="00190ABA" w:rsidRPr="00965D0E" w:rsidRDefault="00965D0E" w:rsidP="00965D0E">
      <w:r>
        <w:t>Managers will record all suggestions, concerns and complaints received and action taken.</w:t>
      </w:r>
    </w:p>
    <w:sectPr w:rsidR="00190ABA" w:rsidRPr="00965D0E" w:rsidSect="009876C4">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1440"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31" w:rsidRDefault="00AF3231">
      <w:r>
        <w:separator/>
      </w:r>
    </w:p>
  </w:endnote>
  <w:endnote w:type="continuationSeparator" w:id="0">
    <w:p w:rsidR="00AF3231" w:rsidRDefault="00AF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A" w:rsidRDefault="0054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C9" w:rsidRDefault="0024372A" w:rsidP="00282EC9">
    <w:pPr>
      <w:pStyle w:val="Footer"/>
      <w:rPr>
        <w:rFonts w:ascii="Futura Lt BT" w:hAnsi="Futura Lt BT" w:cs="Arial"/>
        <w:sz w:val="16"/>
        <w:szCs w:val="20"/>
      </w:rPr>
    </w:pPr>
    <w:r>
      <w:rPr>
        <w:rFonts w:ascii="Futura Lt BT" w:hAnsi="Futura Lt BT" w:cs="Arial"/>
        <w:noProof/>
        <w:sz w:val="12"/>
        <w:szCs w:val="16"/>
        <w:lang w:eastAsia="en-GB"/>
      </w:rPr>
      <mc:AlternateContent>
        <mc:Choice Requires="wps">
          <w:drawing>
            <wp:anchor distT="0" distB="0" distL="114300" distR="114300" simplePos="0" relativeHeight="251658240" behindDoc="0" locked="0" layoutInCell="1" allowOverlap="1" wp14:anchorId="35AC915A" wp14:editId="38510569">
              <wp:simplePos x="0" y="0"/>
              <wp:positionH relativeFrom="column">
                <wp:posOffset>4347845</wp:posOffset>
              </wp:positionH>
              <wp:positionV relativeFrom="paragraph">
                <wp:posOffset>53975</wp:posOffset>
              </wp:positionV>
              <wp:extent cx="1495425" cy="219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solidFill>
                        <a:schemeClr val="accent4">
                          <a:lumMod val="20000"/>
                          <a:lumOff val="80000"/>
                        </a:schemeClr>
                      </a:solidFill>
                      <a:ln w="9525">
                        <a:solidFill>
                          <a:schemeClr val="accent4">
                            <a:lumMod val="40000"/>
                            <a:lumOff val="60000"/>
                          </a:schemeClr>
                        </a:solidFill>
                        <a:miter lim="800000"/>
                        <a:headEnd/>
                        <a:tailEnd/>
                      </a:ln>
                    </wps:spPr>
                    <wps:txbx>
                      <w:txbxContent>
                        <w:p w:rsidR="000B5FB6" w:rsidRDefault="00A8464B" w:rsidP="000B5FB6">
                          <w:pPr>
                            <w:jc w:val="center"/>
                            <w:rPr>
                              <w:sz w:val="18"/>
                              <w:szCs w:val="18"/>
                            </w:rPr>
                          </w:pPr>
                          <w:r>
                            <w:rPr>
                              <w:sz w:val="18"/>
                              <w:szCs w:val="18"/>
                            </w:rPr>
                            <w:t>P0042-V2</w:t>
                          </w:r>
                        </w:p>
                        <w:p w:rsidR="0024372A" w:rsidRPr="00EF47DD" w:rsidRDefault="0024372A" w:rsidP="000B5FB6">
                          <w:pPr>
                            <w:jc w:val="center"/>
                            <w:rPr>
                              <w:rFonts w:eastAsia="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35pt;margin-top:4.25pt;width:117.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" fillcolor="#e5dfec [663]" strokecolor="#ccc0d9 [1303]">
              <v:textbox>
                <w:txbxContent>
                  <w:p w:rsidR="000B5FB6" w:rsidRDefault="00A8464B" w:rsidP="000B5FB6">
                    <w:pPr>
                      <w:jc w:val="center"/>
                      <w:rPr>
                        <w:sz w:val="18"/>
                        <w:szCs w:val="18"/>
                      </w:rPr>
                    </w:pPr>
                    <w:r>
                      <w:rPr>
                        <w:sz w:val="18"/>
                        <w:szCs w:val="18"/>
                      </w:rPr>
                      <w:t>P0042-V2</w:t>
                    </w:r>
                  </w:p>
                  <w:p w:rsidR="0024372A" w:rsidRPr="00EF47DD" w:rsidRDefault="0024372A" w:rsidP="000B5FB6">
                    <w:pPr>
                      <w:jc w:val="center"/>
                      <w:rPr>
                        <w:rFonts w:eastAsia="Calibri"/>
                        <w:sz w:val="18"/>
                        <w:szCs w:val="18"/>
                      </w:rPr>
                    </w:pPr>
                  </w:p>
                </w:txbxContent>
              </v:textbox>
            </v:shape>
          </w:pict>
        </mc:Fallback>
      </mc:AlternateContent>
    </w:r>
    <w:r w:rsidR="00161A32">
      <w:rPr>
        <w:rFonts w:ascii="Arial" w:hAnsi="Arial" w:cs="Arial"/>
        <w:b/>
        <w:noProof/>
        <w:color w:val="7030A0"/>
        <w:szCs w:val="20"/>
        <w:lang w:eastAsia="en-GB"/>
      </w:rPr>
      <mc:AlternateContent>
        <mc:Choice Requires="wps">
          <w:drawing>
            <wp:anchor distT="0" distB="0" distL="114300" distR="114300" simplePos="0" relativeHeight="251656192" behindDoc="0" locked="0" layoutInCell="1" allowOverlap="1" wp14:anchorId="17494D36" wp14:editId="7223CFB4">
              <wp:simplePos x="0" y="0"/>
              <wp:positionH relativeFrom="column">
                <wp:posOffset>-81280</wp:posOffset>
              </wp:positionH>
              <wp:positionV relativeFrom="paragraph">
                <wp:posOffset>15240</wp:posOffset>
              </wp:positionV>
              <wp:extent cx="5939790" cy="17780"/>
              <wp:effectExtent l="0" t="0" r="3810" b="12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17780"/>
                      </a:xfrm>
                      <a:prstGeom prst="flowChartProcess">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4pt;margin-top:1.2pt;width:467.7pt;height:1.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" fillcolor="#7030a0" stroked="f"/>
          </w:pict>
        </mc:Fallback>
      </mc:AlternateContent>
    </w:r>
  </w:p>
  <w:p w:rsidR="00282EC9" w:rsidRPr="00282EC9" w:rsidRDefault="00282EC9" w:rsidP="00282EC9">
    <w:pPr>
      <w:pStyle w:val="Footer"/>
      <w:rPr>
        <w:rFonts w:ascii="Futura Lt BT" w:hAnsi="Futura Lt BT" w:cs="Arial"/>
        <w:szCs w:val="20"/>
      </w:rPr>
    </w:pPr>
    <w:r w:rsidRPr="00282EC9">
      <w:rPr>
        <w:rFonts w:ascii="Arial" w:hAnsi="Arial" w:cs="Arial"/>
        <w:b/>
        <w:color w:val="7030A0"/>
        <w:szCs w:val="20"/>
      </w:rPr>
      <w:t>t</w:t>
    </w:r>
    <w:r w:rsidRPr="00282EC9">
      <w:rPr>
        <w:rFonts w:ascii="Futura Lt BT" w:hAnsi="Futura Lt BT" w:cs="Arial"/>
        <w:szCs w:val="20"/>
      </w:rPr>
      <w:t xml:space="preserve"> 01788 816671 </w:t>
    </w:r>
    <w:r w:rsidRPr="00282EC9">
      <w:rPr>
        <w:rFonts w:ascii="Arial" w:hAnsi="Arial" w:cs="Arial"/>
        <w:b/>
        <w:color w:val="7030A0"/>
        <w:szCs w:val="20"/>
      </w:rPr>
      <w:t>e</w:t>
    </w:r>
    <w:r>
      <w:rPr>
        <w:rFonts w:ascii="Futura Lt BT" w:hAnsi="Futura Lt BT" w:cs="Arial"/>
        <w:szCs w:val="20"/>
      </w:rPr>
      <w:t xml:space="preserve"> </w:t>
    </w:r>
    <w:r w:rsidR="000B5FB6">
      <w:rPr>
        <w:rFonts w:ascii="Futura Lt BT" w:hAnsi="Futura Lt BT" w:cs="Arial"/>
        <w:szCs w:val="20"/>
      </w:rPr>
      <w:t>information</w:t>
    </w:r>
    <w:r w:rsidRPr="00282EC9">
      <w:rPr>
        <w:rFonts w:ascii="Futura Lt BT" w:hAnsi="Futura Lt BT" w:cs="Arial"/>
        <w:szCs w:val="20"/>
      </w:rPr>
      <w:t>@circlesnetwork.org.uk</w:t>
    </w:r>
  </w:p>
  <w:p w:rsidR="00282EC9" w:rsidRPr="00282EC9" w:rsidRDefault="00282EC9" w:rsidP="00282EC9">
    <w:pPr>
      <w:pStyle w:val="Footer"/>
      <w:rPr>
        <w:sz w:val="16"/>
        <w:szCs w:val="20"/>
      </w:rPr>
    </w:pPr>
    <w:r w:rsidRPr="00282EC9">
      <w:rPr>
        <w:rFonts w:ascii="Futura Lt BT" w:hAnsi="Futura Lt BT" w:cs="Arial"/>
        <w:sz w:val="16"/>
        <w:szCs w:val="20"/>
      </w:rPr>
      <w:t>Registered Office:</w:t>
    </w:r>
    <w:r w:rsidR="0024372A">
      <w:rPr>
        <w:rFonts w:ascii="Futura Lt BT" w:hAnsi="Futura Lt BT" w:cs="Arial"/>
        <w:sz w:val="16"/>
        <w:szCs w:val="20"/>
      </w:rPr>
      <w:t xml:space="preserve"> the Penthouse</w:t>
    </w:r>
    <w:r w:rsidRPr="00282EC9">
      <w:rPr>
        <w:rFonts w:ascii="Futura Lt BT" w:hAnsi="Futura Lt BT" w:cs="Arial"/>
        <w:sz w:val="16"/>
        <w:szCs w:val="20"/>
      </w:rPr>
      <w:t>, Coventry Road, Cawston, Rugby, CV23 9JP</w:t>
    </w:r>
  </w:p>
  <w:p w:rsidR="004F58ED" w:rsidRPr="004F58ED" w:rsidRDefault="00F6629D" w:rsidP="004F58ED">
    <w:pPr>
      <w:pStyle w:val="Footer"/>
      <w:rPr>
        <w:rFonts w:ascii="Futura Lt BT" w:hAnsi="Futura Lt BT" w:cs="Arial"/>
        <w:sz w:val="12"/>
        <w:szCs w:val="16"/>
      </w:rPr>
    </w:pPr>
    <w:r w:rsidRPr="00F6629D">
      <w:rPr>
        <w:rFonts w:ascii="Futura Lt BT" w:hAnsi="Futura Lt BT" w:cs="Arial"/>
        <w:sz w:val="11"/>
        <w:szCs w:val="11"/>
      </w:rPr>
      <w:t>Registered Charity Number Wales/England: 1043601 Scotland: SCO38068 Registered Company Number: 2972700</w:t>
    </w:r>
    <w:r w:rsidRPr="00F6629D">
      <w:rPr>
        <w:rFonts w:ascii="Futura Lt BT" w:hAnsi="Futura Lt BT" w:cs="Arial"/>
        <w:sz w:val="12"/>
        <w:szCs w:val="16"/>
      </w:rPr>
      <w:t xml:space="preserve"> </w:t>
    </w:r>
    <w:r>
      <w:rPr>
        <w:rFonts w:ascii="Futura Lt BT" w:hAnsi="Futura Lt BT" w:cs="Arial"/>
        <w:sz w:val="12"/>
        <w:szCs w:val="16"/>
      </w:rPr>
      <w:t xml:space="preserve">                                         </w:t>
    </w:r>
    <w:r w:rsidRPr="00F6629D">
      <w:rPr>
        <w:rFonts w:ascii="Futura Lt BT" w:hAnsi="Futura Lt BT" w:cs="Arial"/>
        <w:sz w:val="12"/>
        <w:szCs w:val="16"/>
      </w:rPr>
      <w:t>© Copyright Circles Network</w:t>
    </w:r>
  </w:p>
  <w:p w:rsidR="00282EC9" w:rsidRPr="00282EC9" w:rsidRDefault="00282EC9" w:rsidP="004F58ED">
    <w:pPr>
      <w:pStyle w:val="Footer"/>
      <w:ind w:left="6120"/>
      <w:rPr>
        <w:rFonts w:ascii="Futura Lt BT" w:hAnsi="Futura Lt BT" w:cs="Arial"/>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A" w:rsidRDefault="0054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31" w:rsidRDefault="00AF3231">
      <w:r>
        <w:separator/>
      </w:r>
    </w:p>
  </w:footnote>
  <w:footnote w:type="continuationSeparator" w:id="0">
    <w:p w:rsidR="00AF3231" w:rsidRDefault="00AF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A" w:rsidRDefault="00542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B6" w:rsidRDefault="00542D9A">
    <w:pPr>
      <w:pStyle w:val="Header"/>
      <w:rPr>
        <w:noProof/>
        <w:lang w:eastAsia="en-GB"/>
      </w:rPr>
    </w:pPr>
    <w:r>
      <w:rPr>
        <w:noProof/>
        <w:lang w:eastAsia="en-GB"/>
      </w:rPr>
      <w:ptab w:relativeTo="margin" w:alignment="right" w:leader="none"/>
    </w:r>
    <w:r>
      <w:rPr>
        <w:noProof/>
        <w:lang w:eastAsia="en-GB"/>
      </w:rPr>
      <w:drawing>
        <wp:inline distT="0" distB="0" distL="0" distR="0" wp14:anchorId="716D12CF" wp14:editId="00777D7F">
          <wp:extent cx="1200150" cy="839470"/>
          <wp:effectExtent l="0" t="0" r="0" b="0"/>
          <wp:docPr id="1" name="Picture 1" descr="Circles-Network_logo"/>
          <wp:cNvGraphicFramePr/>
          <a:graphic xmlns:a="http://schemas.openxmlformats.org/drawingml/2006/main">
            <a:graphicData uri="http://schemas.openxmlformats.org/drawingml/2006/picture">
              <pic:pic xmlns:pic="http://schemas.openxmlformats.org/drawingml/2006/picture">
                <pic:nvPicPr>
                  <pic:cNvPr id="1" name="Picture 1" descr="Circles-Network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839470"/>
                  </a:xfrm>
                  <a:prstGeom prst="rect">
                    <a:avLst/>
                  </a:prstGeom>
                  <a:noFill/>
                  <a:ln>
                    <a:noFill/>
                  </a:ln>
                </pic:spPr>
              </pic:pic>
            </a:graphicData>
          </a:graphic>
        </wp:inline>
      </w:drawing>
    </w:r>
  </w:p>
  <w:p w:rsidR="00542D9A" w:rsidRDefault="00542D9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A" w:rsidRDefault="00542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7F"/>
    <w:multiLevelType w:val="multilevel"/>
    <w:tmpl w:val="E952B7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418" w:hanging="698"/>
      </w:pPr>
      <w:rPr>
        <w:rFonts w:hint="default"/>
      </w:rPr>
    </w:lvl>
    <w:lvl w:ilvl="2">
      <w:start w:val="1"/>
      <w:numFmt w:val="upperRoman"/>
      <w:lvlText w:val="%3."/>
      <w:lvlJc w:val="left"/>
      <w:pPr>
        <w:tabs>
          <w:tab w:val="num" w:pos="1871"/>
        </w:tabs>
        <w:ind w:left="1871" w:hanging="45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18BA532D"/>
    <w:multiLevelType w:val="hybridMultilevel"/>
    <w:tmpl w:val="9B5EDAA8"/>
    <w:lvl w:ilvl="0" w:tplc="08090005">
      <w:start w:val="1"/>
      <w:numFmt w:val="bullet"/>
      <w:lvlText w:val=""/>
      <w:lvlJc w:val="left"/>
      <w:pPr>
        <w:ind w:left="2880" w:hanging="360"/>
      </w:pPr>
      <w:rPr>
        <w:rFonts w:ascii="Wingdings" w:hAnsi="Wingdings" w:hint="default"/>
      </w:rPr>
    </w:lvl>
    <w:lvl w:ilvl="1" w:tplc="DF8201F2">
      <w:numFmt w:val="bullet"/>
      <w:lvlText w:val="-"/>
      <w:lvlJc w:val="left"/>
      <w:pPr>
        <w:ind w:left="3960" w:hanging="720"/>
      </w:pPr>
      <w:rPr>
        <w:rFonts w:ascii="Century Gothic" w:eastAsia="Times New Roman" w:hAnsi="Century Gothic" w:cs="Times New Roman"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5090383"/>
    <w:multiLevelType w:val="hybridMultilevel"/>
    <w:tmpl w:val="E458A530"/>
    <w:lvl w:ilvl="0" w:tplc="DE1A435C">
      <w:start w:val="1"/>
      <w:numFmt w:val="bullet"/>
      <w:lvlText w:val="©"/>
      <w:lvlJc w:val="left"/>
      <w:pPr>
        <w:ind w:left="6120" w:hanging="360"/>
      </w:pPr>
      <w:rPr>
        <w:rFonts w:ascii="Times New Roman" w:hAnsi="Times New Roman" w:cs="Times New Roman" w:hint="default"/>
        <w:color w:val="auto"/>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
    <w:nsid w:val="29793F87"/>
    <w:multiLevelType w:val="hybridMultilevel"/>
    <w:tmpl w:val="B7D8471C"/>
    <w:lvl w:ilvl="0" w:tplc="4F9CAC34">
      <w:start w:val="1"/>
      <w:numFmt w:val="decimal"/>
      <w:lvlText w:val="%1."/>
      <w:lvlJc w:val="left"/>
      <w:pPr>
        <w:ind w:left="720" w:hanging="360"/>
      </w:pPr>
      <w:rPr>
        <w:rFonts w:ascii="Arial" w:eastAsiaTheme="majorEastAsia" w:hAnsi="Arial" w:cstheme="majorBidi"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82509"/>
    <w:multiLevelType w:val="hybridMultilevel"/>
    <w:tmpl w:val="0BD42B0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36C84543"/>
    <w:multiLevelType w:val="hybridMultilevel"/>
    <w:tmpl w:val="445623AE"/>
    <w:lvl w:ilvl="0" w:tplc="14E280F2">
      <w:start w:val="1"/>
      <w:numFmt w:val="decimal"/>
      <w:lvlText w:val="%1."/>
      <w:lvlJc w:val="left"/>
      <w:pPr>
        <w:ind w:left="1440" w:hanging="720"/>
      </w:pPr>
      <w:rPr>
        <w:rFonts w:ascii="Arial" w:eastAsiaTheme="majorEastAsia" w:hAnsi="Arial" w:cstheme="majorBidi"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791354"/>
    <w:multiLevelType w:val="singleLevel"/>
    <w:tmpl w:val="08090017"/>
    <w:lvl w:ilvl="0">
      <w:start w:val="1"/>
      <w:numFmt w:val="lowerLetter"/>
      <w:lvlText w:val="%1)"/>
      <w:lvlJc w:val="left"/>
      <w:pPr>
        <w:tabs>
          <w:tab w:val="num" w:pos="360"/>
        </w:tabs>
        <w:ind w:left="360" w:hanging="360"/>
      </w:pPr>
    </w:lvl>
  </w:abstractNum>
  <w:abstractNum w:abstractNumId="7">
    <w:nsid w:val="3A7E3050"/>
    <w:multiLevelType w:val="hybridMultilevel"/>
    <w:tmpl w:val="512C781C"/>
    <w:lvl w:ilvl="0" w:tplc="68D2B402">
      <w:numFmt w:val="bullet"/>
      <w:lvlText w:val=""/>
      <w:lvlJc w:val="left"/>
      <w:pPr>
        <w:ind w:left="3600" w:hanging="144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F281747"/>
    <w:multiLevelType w:val="hybridMultilevel"/>
    <w:tmpl w:val="56766006"/>
    <w:lvl w:ilvl="0" w:tplc="7A6033DE">
      <w:start w:val="1"/>
      <w:numFmt w:val="lowerLetter"/>
      <w:lvlText w:val="%1."/>
      <w:lvlJc w:val="left"/>
      <w:pPr>
        <w:ind w:left="2520" w:hanging="360"/>
      </w:pPr>
      <w:rPr>
        <w:rFonts w:ascii="Arial" w:eastAsiaTheme="majorEastAsia" w:hAnsi="Arial" w:cstheme="majorBidi" w:hint="default"/>
        <w:b/>
        <w:color w:val="7030A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55A14B85"/>
    <w:multiLevelType w:val="hybridMultilevel"/>
    <w:tmpl w:val="E84A0BAE"/>
    <w:lvl w:ilvl="0" w:tplc="08090005">
      <w:start w:val="1"/>
      <w:numFmt w:val="bullet"/>
      <w:lvlText w:val=""/>
      <w:lvlJc w:val="left"/>
      <w:pPr>
        <w:ind w:left="2880" w:hanging="360"/>
      </w:pPr>
      <w:rPr>
        <w:rFonts w:ascii="Wingdings" w:hAnsi="Wingdings" w:hint="default"/>
      </w:rPr>
    </w:lvl>
    <w:lvl w:ilvl="1" w:tplc="80387128">
      <w:numFmt w:val="bullet"/>
      <w:lvlText w:val=""/>
      <w:lvlJc w:val="left"/>
      <w:pPr>
        <w:ind w:left="3960" w:hanging="720"/>
      </w:pPr>
      <w:rPr>
        <w:rFonts w:ascii="Symbol" w:eastAsia="Times New Roman" w:hAnsi="Symbol" w:cs="Times New Roman"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56AF5061"/>
    <w:multiLevelType w:val="hybridMultilevel"/>
    <w:tmpl w:val="B1D82138"/>
    <w:lvl w:ilvl="0" w:tplc="A65A6CBE">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abstractNum w:abstractNumId="11">
    <w:nsid w:val="58806F2E"/>
    <w:multiLevelType w:val="hybridMultilevel"/>
    <w:tmpl w:val="F6B2A54C"/>
    <w:lvl w:ilvl="0" w:tplc="DE1A435C">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DC277D"/>
    <w:multiLevelType w:val="hybridMultilevel"/>
    <w:tmpl w:val="35A0BA98"/>
    <w:lvl w:ilvl="0" w:tplc="08090005">
      <w:start w:val="1"/>
      <w:numFmt w:val="bullet"/>
      <w:lvlText w:val=""/>
      <w:lvlJc w:val="left"/>
      <w:pPr>
        <w:ind w:left="2880" w:hanging="360"/>
      </w:pPr>
      <w:rPr>
        <w:rFonts w:ascii="Wingdings" w:hAnsi="Wingdings" w:hint="default"/>
      </w:rPr>
    </w:lvl>
    <w:lvl w:ilvl="1" w:tplc="08090005">
      <w:start w:val="1"/>
      <w:numFmt w:val="bullet"/>
      <w:lvlText w:val=""/>
      <w:lvlJc w:val="left"/>
      <w:pPr>
        <w:ind w:left="3960" w:hanging="720"/>
      </w:pPr>
      <w:rPr>
        <w:rFonts w:ascii="Wingdings" w:hAnsi="Wingdings"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5F86677E"/>
    <w:multiLevelType w:val="hybridMultilevel"/>
    <w:tmpl w:val="D9F40CBE"/>
    <w:lvl w:ilvl="0" w:tplc="37F2AE08">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6018B"/>
    <w:multiLevelType w:val="hybridMultilevel"/>
    <w:tmpl w:val="A5680220"/>
    <w:lvl w:ilvl="0" w:tplc="37F2AE08">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F84E4C"/>
    <w:multiLevelType w:val="hybridMultilevel"/>
    <w:tmpl w:val="62720576"/>
    <w:lvl w:ilvl="0" w:tplc="D09EBB64">
      <w:start w:val="1"/>
      <w:numFmt w:val="upperRoman"/>
      <w:lvlText w:val="%1."/>
      <w:lvlJc w:val="left"/>
      <w:pPr>
        <w:ind w:left="2160" w:hanging="720"/>
      </w:pPr>
      <w:rPr>
        <w:rFonts w:ascii="Arial" w:eastAsiaTheme="majorEastAsia" w:hAnsi="Arial" w:cstheme="majorBidi" w:hint="default"/>
        <w:b/>
        <w:color w:val="7030A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D173101"/>
    <w:multiLevelType w:val="hybridMultilevel"/>
    <w:tmpl w:val="51767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65653"/>
    <w:multiLevelType w:val="hybridMultilevel"/>
    <w:tmpl w:val="E6B8D7D8"/>
    <w:lvl w:ilvl="0" w:tplc="DDC69118">
      <w:start w:val="1"/>
      <w:numFmt w:val="upperRoman"/>
      <w:lvlText w:val="%1."/>
      <w:lvlJc w:val="left"/>
      <w:pPr>
        <w:ind w:left="2160" w:hanging="720"/>
      </w:pPr>
      <w:rPr>
        <w:rFonts w:ascii="Arial" w:eastAsiaTheme="majorEastAsia" w:hAnsi="Arial" w:cstheme="majorBidi" w:hint="default"/>
        <w:b/>
        <w:color w:val="7030A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EA43DA4"/>
    <w:multiLevelType w:val="hybridMultilevel"/>
    <w:tmpl w:val="8B0CCC38"/>
    <w:lvl w:ilvl="0" w:tplc="E5F8E360">
      <w:start w:val="1"/>
      <w:numFmt w:val="upperRoman"/>
      <w:lvlText w:val="%1."/>
      <w:lvlJc w:val="left"/>
      <w:pPr>
        <w:ind w:left="1440" w:hanging="720"/>
      </w:pPr>
      <w:rPr>
        <w:rFonts w:ascii="Arial" w:eastAsiaTheme="majorEastAsia" w:hAnsi="Arial" w:cstheme="majorBidi"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5"/>
  </w:num>
  <w:num w:numId="5">
    <w:abstractNumId w:val="17"/>
  </w:num>
  <w:num w:numId="6">
    <w:abstractNumId w:val="8"/>
  </w:num>
  <w:num w:numId="7">
    <w:abstractNumId w:val="6"/>
  </w:num>
  <w:num w:numId="8">
    <w:abstractNumId w:val="10"/>
  </w:num>
  <w:num w:numId="9">
    <w:abstractNumId w:val="15"/>
  </w:num>
  <w:num w:numId="10">
    <w:abstractNumId w:val="3"/>
  </w:num>
  <w:num w:numId="11">
    <w:abstractNumId w:val="1"/>
  </w:num>
  <w:num w:numId="12">
    <w:abstractNumId w:val="7"/>
  </w:num>
  <w:num w:numId="13">
    <w:abstractNumId w:val="9"/>
  </w:num>
  <w:num w:numId="14">
    <w:abstractNumId w:val="13"/>
  </w:num>
  <w:num w:numId="15">
    <w:abstractNumId w:val="14"/>
  </w:num>
  <w:num w:numId="16">
    <w:abstractNumId w:val="16"/>
  </w:num>
  <w:num w:numId="17">
    <w:abstractNumId w:val="12"/>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A8"/>
    <w:rsid w:val="00003D9D"/>
    <w:rsid w:val="00032581"/>
    <w:rsid w:val="0005739E"/>
    <w:rsid w:val="00071D74"/>
    <w:rsid w:val="0008363B"/>
    <w:rsid w:val="000A4CE4"/>
    <w:rsid w:val="000B5FB6"/>
    <w:rsid w:val="000E7769"/>
    <w:rsid w:val="001213CA"/>
    <w:rsid w:val="00142AB7"/>
    <w:rsid w:val="00144299"/>
    <w:rsid w:val="00161A32"/>
    <w:rsid w:val="00190ABA"/>
    <w:rsid w:val="001B11A0"/>
    <w:rsid w:val="00241F81"/>
    <w:rsid w:val="0024372A"/>
    <w:rsid w:val="0025398A"/>
    <w:rsid w:val="0026271F"/>
    <w:rsid w:val="00282EC9"/>
    <w:rsid w:val="00286281"/>
    <w:rsid w:val="002E1E72"/>
    <w:rsid w:val="002E48AE"/>
    <w:rsid w:val="002F3C88"/>
    <w:rsid w:val="00323967"/>
    <w:rsid w:val="003321DB"/>
    <w:rsid w:val="00351DAD"/>
    <w:rsid w:val="00374B38"/>
    <w:rsid w:val="00387FE6"/>
    <w:rsid w:val="003A3EA2"/>
    <w:rsid w:val="003E5588"/>
    <w:rsid w:val="0041710E"/>
    <w:rsid w:val="00426FB4"/>
    <w:rsid w:val="00436D16"/>
    <w:rsid w:val="00441AD2"/>
    <w:rsid w:val="0046609A"/>
    <w:rsid w:val="00475CD9"/>
    <w:rsid w:val="0048211B"/>
    <w:rsid w:val="00491046"/>
    <w:rsid w:val="004F58ED"/>
    <w:rsid w:val="005375F2"/>
    <w:rsid w:val="00542D9A"/>
    <w:rsid w:val="005538AD"/>
    <w:rsid w:val="00596A24"/>
    <w:rsid w:val="005B047F"/>
    <w:rsid w:val="005D586B"/>
    <w:rsid w:val="005F0B30"/>
    <w:rsid w:val="0062062C"/>
    <w:rsid w:val="006226AB"/>
    <w:rsid w:val="00640251"/>
    <w:rsid w:val="006700BF"/>
    <w:rsid w:val="006A5C0E"/>
    <w:rsid w:val="006D355D"/>
    <w:rsid w:val="0071362A"/>
    <w:rsid w:val="007202FF"/>
    <w:rsid w:val="00723BF6"/>
    <w:rsid w:val="0078090A"/>
    <w:rsid w:val="00782CBA"/>
    <w:rsid w:val="00791260"/>
    <w:rsid w:val="007B00D5"/>
    <w:rsid w:val="007B0185"/>
    <w:rsid w:val="007C7319"/>
    <w:rsid w:val="008A2B49"/>
    <w:rsid w:val="008B6D48"/>
    <w:rsid w:val="008C374B"/>
    <w:rsid w:val="008D7B15"/>
    <w:rsid w:val="008F7898"/>
    <w:rsid w:val="0096067F"/>
    <w:rsid w:val="00965D0E"/>
    <w:rsid w:val="00966674"/>
    <w:rsid w:val="00976A60"/>
    <w:rsid w:val="00981E61"/>
    <w:rsid w:val="009876C4"/>
    <w:rsid w:val="009A2369"/>
    <w:rsid w:val="009A7EA8"/>
    <w:rsid w:val="00A27202"/>
    <w:rsid w:val="00A4522D"/>
    <w:rsid w:val="00A62CF7"/>
    <w:rsid w:val="00A8464B"/>
    <w:rsid w:val="00A936DE"/>
    <w:rsid w:val="00A94746"/>
    <w:rsid w:val="00A96D79"/>
    <w:rsid w:val="00AF3231"/>
    <w:rsid w:val="00B22CE9"/>
    <w:rsid w:val="00B234F4"/>
    <w:rsid w:val="00B2398D"/>
    <w:rsid w:val="00B51F38"/>
    <w:rsid w:val="00B74465"/>
    <w:rsid w:val="00B93BE7"/>
    <w:rsid w:val="00BE2CD2"/>
    <w:rsid w:val="00C01DAE"/>
    <w:rsid w:val="00C06968"/>
    <w:rsid w:val="00C21EFA"/>
    <w:rsid w:val="00C24042"/>
    <w:rsid w:val="00C732B0"/>
    <w:rsid w:val="00C92300"/>
    <w:rsid w:val="00CA6347"/>
    <w:rsid w:val="00CB53FB"/>
    <w:rsid w:val="00CC413C"/>
    <w:rsid w:val="00CC7260"/>
    <w:rsid w:val="00CD4675"/>
    <w:rsid w:val="00CE284D"/>
    <w:rsid w:val="00D31E58"/>
    <w:rsid w:val="00D553BE"/>
    <w:rsid w:val="00DA140A"/>
    <w:rsid w:val="00E07EC0"/>
    <w:rsid w:val="00E138E8"/>
    <w:rsid w:val="00E23B2D"/>
    <w:rsid w:val="00E35457"/>
    <w:rsid w:val="00E44C0B"/>
    <w:rsid w:val="00E45310"/>
    <w:rsid w:val="00E50357"/>
    <w:rsid w:val="00E66C52"/>
    <w:rsid w:val="00EF55F9"/>
    <w:rsid w:val="00F156E5"/>
    <w:rsid w:val="00F3391A"/>
    <w:rsid w:val="00F408AD"/>
    <w:rsid w:val="00F61B5E"/>
    <w:rsid w:val="00F6629D"/>
    <w:rsid w:val="00FB3DC4"/>
    <w:rsid w:val="00FB603B"/>
    <w:rsid w:val="00FC67EA"/>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C4"/>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640251"/>
    <w:pPr>
      <w:keepNext/>
      <w:keepLines/>
      <w:spacing w:before="480"/>
      <w:outlineLvl w:val="0"/>
    </w:pPr>
    <w:rPr>
      <w:rFonts w:ascii="Arial" w:eastAsiaTheme="majorEastAsia" w:hAnsi="Arial" w:cstheme="majorBidi"/>
      <w:b/>
      <w:bCs/>
      <w:color w:val="7030A0"/>
      <w:sz w:val="36"/>
      <w:szCs w:val="28"/>
    </w:rPr>
  </w:style>
  <w:style w:type="paragraph" w:styleId="Heading2">
    <w:name w:val="heading 2"/>
    <w:basedOn w:val="Normal"/>
    <w:next w:val="Normal"/>
    <w:link w:val="Heading2Char"/>
    <w:uiPriority w:val="9"/>
    <w:unhideWhenUsed/>
    <w:qFormat/>
    <w:rsid w:val="00640251"/>
    <w:pPr>
      <w:keepNext/>
      <w:keepLines/>
      <w:spacing w:before="200"/>
      <w:outlineLvl w:val="1"/>
    </w:pPr>
    <w:rPr>
      <w:rFonts w:ascii="Arial" w:eastAsiaTheme="majorEastAsia" w:hAnsi="Arial" w:cstheme="majorBidi"/>
      <w:b/>
      <w:bCs/>
      <w:color w:val="7030A0"/>
      <w:sz w:val="28"/>
      <w:szCs w:val="26"/>
    </w:rPr>
  </w:style>
  <w:style w:type="paragraph" w:styleId="Heading3">
    <w:name w:val="heading 3"/>
    <w:basedOn w:val="Normal"/>
    <w:next w:val="Normal"/>
    <w:link w:val="Heading3Char"/>
    <w:uiPriority w:val="9"/>
    <w:unhideWhenUsed/>
    <w:qFormat/>
    <w:rsid w:val="00E45310"/>
    <w:pPr>
      <w:keepNext/>
      <w:keepLines/>
      <w:spacing w:before="200"/>
      <w:outlineLvl w:val="2"/>
    </w:pPr>
    <w:rPr>
      <w:rFonts w:ascii="Arial" w:eastAsiaTheme="majorEastAsia" w:hAnsi="Arial" w:cstheme="majorBidi"/>
      <w:b/>
      <w:bCs/>
      <w:color w:val="7030A0"/>
    </w:rPr>
  </w:style>
  <w:style w:type="paragraph" w:styleId="Heading5">
    <w:name w:val="heading 5"/>
    <w:basedOn w:val="Normal"/>
    <w:next w:val="Normal"/>
    <w:link w:val="Heading5Char"/>
    <w:qFormat/>
    <w:rsid w:val="00966674"/>
    <w:pPr>
      <w:spacing w:before="240" w:after="60"/>
      <w:outlineLvl w:val="4"/>
    </w:pPr>
    <w:rPr>
      <w:rFonts w:ascii="Arial" w:hAnsi="Arial"/>
      <w:b/>
      <w:bCs/>
      <w:i/>
      <w:i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7EA8"/>
    <w:pPr>
      <w:tabs>
        <w:tab w:val="center" w:pos="4153"/>
        <w:tab w:val="right" w:pos="8306"/>
      </w:tabs>
    </w:pPr>
  </w:style>
  <w:style w:type="character" w:customStyle="1" w:styleId="FooterChar">
    <w:name w:val="Footer Char"/>
    <w:basedOn w:val="DefaultParagraphFont"/>
    <w:link w:val="Footer"/>
    <w:rsid w:val="009A7EA8"/>
    <w:rPr>
      <w:rFonts w:ascii="Times New Roman" w:eastAsia="Times New Roman" w:hAnsi="Times New Roman" w:cs="Times New Roman"/>
      <w:sz w:val="24"/>
      <w:szCs w:val="24"/>
    </w:rPr>
  </w:style>
  <w:style w:type="character" w:styleId="PageNumber">
    <w:name w:val="page number"/>
    <w:basedOn w:val="DefaultParagraphFont"/>
    <w:rsid w:val="009A7EA8"/>
  </w:style>
  <w:style w:type="character" w:styleId="Hyperlink">
    <w:name w:val="Hyperlink"/>
    <w:basedOn w:val="DefaultParagraphFont"/>
    <w:rsid w:val="009A7EA8"/>
    <w:rPr>
      <w:color w:val="0000FF"/>
      <w:u w:val="single"/>
    </w:rPr>
  </w:style>
  <w:style w:type="paragraph" w:styleId="Header">
    <w:name w:val="header"/>
    <w:basedOn w:val="Normal"/>
    <w:link w:val="HeaderChar"/>
    <w:unhideWhenUsed/>
    <w:rsid w:val="0025398A"/>
    <w:pPr>
      <w:tabs>
        <w:tab w:val="center" w:pos="4513"/>
        <w:tab w:val="right" w:pos="9026"/>
      </w:tabs>
    </w:pPr>
  </w:style>
  <w:style w:type="character" w:customStyle="1" w:styleId="HeaderChar">
    <w:name w:val="Header Char"/>
    <w:basedOn w:val="DefaultParagraphFont"/>
    <w:link w:val="Header"/>
    <w:rsid w:val="00253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8D"/>
    <w:rPr>
      <w:rFonts w:ascii="Tahoma" w:hAnsi="Tahoma" w:cs="Tahoma"/>
      <w:sz w:val="16"/>
      <w:szCs w:val="16"/>
    </w:rPr>
  </w:style>
  <w:style w:type="character" w:customStyle="1" w:styleId="BalloonTextChar">
    <w:name w:val="Balloon Text Char"/>
    <w:basedOn w:val="DefaultParagraphFont"/>
    <w:link w:val="BalloonText"/>
    <w:uiPriority w:val="99"/>
    <w:semiHidden/>
    <w:rsid w:val="00B2398D"/>
    <w:rPr>
      <w:rFonts w:ascii="Tahoma" w:eastAsia="Times New Roman" w:hAnsi="Tahoma" w:cs="Tahoma"/>
      <w:sz w:val="16"/>
      <w:szCs w:val="16"/>
    </w:rPr>
  </w:style>
  <w:style w:type="character" w:customStyle="1" w:styleId="Heading1Char">
    <w:name w:val="Heading 1 Char"/>
    <w:basedOn w:val="DefaultParagraphFont"/>
    <w:link w:val="Heading1"/>
    <w:uiPriority w:val="9"/>
    <w:rsid w:val="00640251"/>
    <w:rPr>
      <w:rFonts w:ascii="Arial" w:eastAsiaTheme="majorEastAsia" w:hAnsi="Arial" w:cstheme="majorBidi"/>
      <w:b/>
      <w:bCs/>
      <w:color w:val="7030A0"/>
      <w:sz w:val="36"/>
      <w:szCs w:val="28"/>
    </w:rPr>
  </w:style>
  <w:style w:type="character" w:customStyle="1" w:styleId="Heading2Char">
    <w:name w:val="Heading 2 Char"/>
    <w:basedOn w:val="DefaultParagraphFont"/>
    <w:link w:val="Heading2"/>
    <w:uiPriority w:val="9"/>
    <w:rsid w:val="00640251"/>
    <w:rPr>
      <w:rFonts w:ascii="Arial" w:eastAsiaTheme="majorEastAsia" w:hAnsi="Arial" w:cstheme="majorBidi"/>
      <w:b/>
      <w:bCs/>
      <w:color w:val="7030A0"/>
      <w:sz w:val="28"/>
      <w:szCs w:val="26"/>
    </w:rPr>
  </w:style>
  <w:style w:type="paragraph" w:customStyle="1" w:styleId="PolicyTitle">
    <w:name w:val="Policy Title"/>
    <w:basedOn w:val="Title"/>
    <w:rsid w:val="00E23B2D"/>
    <w:pPr>
      <w:spacing w:before="240"/>
    </w:pPr>
    <w:rPr>
      <w:color w:val="0000FF"/>
      <w:sz w:val="32"/>
      <w:szCs w:val="32"/>
      <w:lang w:eastAsia="en-GB"/>
    </w:rPr>
  </w:style>
  <w:style w:type="paragraph" w:styleId="BodyTextIndent">
    <w:name w:val="Body Text Indent"/>
    <w:basedOn w:val="Normal"/>
    <w:link w:val="BodyTextIndentChar"/>
    <w:rsid w:val="00E23B2D"/>
    <w:pPr>
      <w:ind w:left="283"/>
    </w:pPr>
    <w:rPr>
      <w:rFonts w:ascii="Times New Roman" w:eastAsiaTheme="minorHAnsi" w:hAnsi="Times New Roman" w:cstheme="minorBidi"/>
    </w:rPr>
  </w:style>
  <w:style w:type="character" w:customStyle="1" w:styleId="BodyTextIndentChar">
    <w:name w:val="Body Text Indent Char"/>
    <w:basedOn w:val="DefaultParagraphFont"/>
    <w:link w:val="BodyTextIndent"/>
    <w:rsid w:val="00E23B2D"/>
    <w:rPr>
      <w:rFonts w:ascii="Times New Roman" w:hAnsi="Times New Roman"/>
      <w:sz w:val="24"/>
      <w:szCs w:val="24"/>
    </w:rPr>
  </w:style>
  <w:style w:type="paragraph" w:styleId="Title">
    <w:name w:val="Title"/>
    <w:basedOn w:val="Normal"/>
    <w:next w:val="Normal"/>
    <w:link w:val="TitleChar"/>
    <w:qFormat/>
    <w:rsid w:val="00E23B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B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45310"/>
    <w:rPr>
      <w:rFonts w:ascii="Arial" w:eastAsiaTheme="majorEastAsia" w:hAnsi="Arial" w:cstheme="majorBidi"/>
      <w:b/>
      <w:bCs/>
      <w:color w:val="7030A0"/>
      <w:sz w:val="24"/>
      <w:szCs w:val="24"/>
    </w:rPr>
  </w:style>
  <w:style w:type="paragraph" w:styleId="ListParagraph">
    <w:name w:val="List Paragraph"/>
    <w:basedOn w:val="Normal"/>
    <w:uiPriority w:val="34"/>
    <w:qFormat/>
    <w:rsid w:val="00E07EC0"/>
    <w:pPr>
      <w:ind w:left="720"/>
      <w:contextualSpacing/>
    </w:pPr>
  </w:style>
  <w:style w:type="character" w:customStyle="1" w:styleId="Heading5Char">
    <w:name w:val="Heading 5 Char"/>
    <w:basedOn w:val="DefaultParagraphFont"/>
    <w:link w:val="Heading5"/>
    <w:rsid w:val="00966674"/>
    <w:rPr>
      <w:rFonts w:ascii="Arial" w:eastAsia="Times New Roman" w:hAnsi="Arial" w:cs="Times New Roman"/>
      <w:b/>
      <w:bCs/>
      <w:i/>
      <w:iCs/>
      <w:sz w:val="26"/>
      <w:szCs w:val="26"/>
      <w:lang w:val="en-US" w:eastAsia="en-GB"/>
    </w:rPr>
  </w:style>
  <w:style w:type="paragraph" w:styleId="NoSpacing">
    <w:name w:val="No Spacing"/>
    <w:uiPriority w:val="1"/>
    <w:qFormat/>
    <w:rsid w:val="00FC67EA"/>
    <w:pPr>
      <w:spacing w:after="0" w:line="240" w:lineRule="auto"/>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C4"/>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640251"/>
    <w:pPr>
      <w:keepNext/>
      <w:keepLines/>
      <w:spacing w:before="480"/>
      <w:outlineLvl w:val="0"/>
    </w:pPr>
    <w:rPr>
      <w:rFonts w:ascii="Arial" w:eastAsiaTheme="majorEastAsia" w:hAnsi="Arial" w:cstheme="majorBidi"/>
      <w:b/>
      <w:bCs/>
      <w:color w:val="7030A0"/>
      <w:sz w:val="36"/>
      <w:szCs w:val="28"/>
    </w:rPr>
  </w:style>
  <w:style w:type="paragraph" w:styleId="Heading2">
    <w:name w:val="heading 2"/>
    <w:basedOn w:val="Normal"/>
    <w:next w:val="Normal"/>
    <w:link w:val="Heading2Char"/>
    <w:uiPriority w:val="9"/>
    <w:unhideWhenUsed/>
    <w:qFormat/>
    <w:rsid w:val="00640251"/>
    <w:pPr>
      <w:keepNext/>
      <w:keepLines/>
      <w:spacing w:before="200"/>
      <w:outlineLvl w:val="1"/>
    </w:pPr>
    <w:rPr>
      <w:rFonts w:ascii="Arial" w:eastAsiaTheme="majorEastAsia" w:hAnsi="Arial" w:cstheme="majorBidi"/>
      <w:b/>
      <w:bCs/>
      <w:color w:val="7030A0"/>
      <w:sz w:val="28"/>
      <w:szCs w:val="26"/>
    </w:rPr>
  </w:style>
  <w:style w:type="paragraph" w:styleId="Heading3">
    <w:name w:val="heading 3"/>
    <w:basedOn w:val="Normal"/>
    <w:next w:val="Normal"/>
    <w:link w:val="Heading3Char"/>
    <w:uiPriority w:val="9"/>
    <w:unhideWhenUsed/>
    <w:qFormat/>
    <w:rsid w:val="00E45310"/>
    <w:pPr>
      <w:keepNext/>
      <w:keepLines/>
      <w:spacing w:before="200"/>
      <w:outlineLvl w:val="2"/>
    </w:pPr>
    <w:rPr>
      <w:rFonts w:ascii="Arial" w:eastAsiaTheme="majorEastAsia" w:hAnsi="Arial" w:cstheme="majorBidi"/>
      <w:b/>
      <w:bCs/>
      <w:color w:val="7030A0"/>
    </w:rPr>
  </w:style>
  <w:style w:type="paragraph" w:styleId="Heading5">
    <w:name w:val="heading 5"/>
    <w:basedOn w:val="Normal"/>
    <w:next w:val="Normal"/>
    <w:link w:val="Heading5Char"/>
    <w:qFormat/>
    <w:rsid w:val="00966674"/>
    <w:pPr>
      <w:spacing w:before="240" w:after="60"/>
      <w:outlineLvl w:val="4"/>
    </w:pPr>
    <w:rPr>
      <w:rFonts w:ascii="Arial" w:hAnsi="Arial"/>
      <w:b/>
      <w:bCs/>
      <w:i/>
      <w:i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7EA8"/>
    <w:pPr>
      <w:tabs>
        <w:tab w:val="center" w:pos="4153"/>
        <w:tab w:val="right" w:pos="8306"/>
      </w:tabs>
    </w:pPr>
  </w:style>
  <w:style w:type="character" w:customStyle="1" w:styleId="FooterChar">
    <w:name w:val="Footer Char"/>
    <w:basedOn w:val="DefaultParagraphFont"/>
    <w:link w:val="Footer"/>
    <w:rsid w:val="009A7EA8"/>
    <w:rPr>
      <w:rFonts w:ascii="Times New Roman" w:eastAsia="Times New Roman" w:hAnsi="Times New Roman" w:cs="Times New Roman"/>
      <w:sz w:val="24"/>
      <w:szCs w:val="24"/>
    </w:rPr>
  </w:style>
  <w:style w:type="character" w:styleId="PageNumber">
    <w:name w:val="page number"/>
    <w:basedOn w:val="DefaultParagraphFont"/>
    <w:rsid w:val="009A7EA8"/>
  </w:style>
  <w:style w:type="character" w:styleId="Hyperlink">
    <w:name w:val="Hyperlink"/>
    <w:basedOn w:val="DefaultParagraphFont"/>
    <w:rsid w:val="009A7EA8"/>
    <w:rPr>
      <w:color w:val="0000FF"/>
      <w:u w:val="single"/>
    </w:rPr>
  </w:style>
  <w:style w:type="paragraph" w:styleId="Header">
    <w:name w:val="header"/>
    <w:basedOn w:val="Normal"/>
    <w:link w:val="HeaderChar"/>
    <w:unhideWhenUsed/>
    <w:rsid w:val="0025398A"/>
    <w:pPr>
      <w:tabs>
        <w:tab w:val="center" w:pos="4513"/>
        <w:tab w:val="right" w:pos="9026"/>
      </w:tabs>
    </w:pPr>
  </w:style>
  <w:style w:type="character" w:customStyle="1" w:styleId="HeaderChar">
    <w:name w:val="Header Char"/>
    <w:basedOn w:val="DefaultParagraphFont"/>
    <w:link w:val="Header"/>
    <w:rsid w:val="00253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98D"/>
    <w:rPr>
      <w:rFonts w:ascii="Tahoma" w:hAnsi="Tahoma" w:cs="Tahoma"/>
      <w:sz w:val="16"/>
      <w:szCs w:val="16"/>
    </w:rPr>
  </w:style>
  <w:style w:type="character" w:customStyle="1" w:styleId="BalloonTextChar">
    <w:name w:val="Balloon Text Char"/>
    <w:basedOn w:val="DefaultParagraphFont"/>
    <w:link w:val="BalloonText"/>
    <w:uiPriority w:val="99"/>
    <w:semiHidden/>
    <w:rsid w:val="00B2398D"/>
    <w:rPr>
      <w:rFonts w:ascii="Tahoma" w:eastAsia="Times New Roman" w:hAnsi="Tahoma" w:cs="Tahoma"/>
      <w:sz w:val="16"/>
      <w:szCs w:val="16"/>
    </w:rPr>
  </w:style>
  <w:style w:type="character" w:customStyle="1" w:styleId="Heading1Char">
    <w:name w:val="Heading 1 Char"/>
    <w:basedOn w:val="DefaultParagraphFont"/>
    <w:link w:val="Heading1"/>
    <w:uiPriority w:val="9"/>
    <w:rsid w:val="00640251"/>
    <w:rPr>
      <w:rFonts w:ascii="Arial" w:eastAsiaTheme="majorEastAsia" w:hAnsi="Arial" w:cstheme="majorBidi"/>
      <w:b/>
      <w:bCs/>
      <w:color w:val="7030A0"/>
      <w:sz w:val="36"/>
      <w:szCs w:val="28"/>
    </w:rPr>
  </w:style>
  <w:style w:type="character" w:customStyle="1" w:styleId="Heading2Char">
    <w:name w:val="Heading 2 Char"/>
    <w:basedOn w:val="DefaultParagraphFont"/>
    <w:link w:val="Heading2"/>
    <w:uiPriority w:val="9"/>
    <w:rsid w:val="00640251"/>
    <w:rPr>
      <w:rFonts w:ascii="Arial" w:eastAsiaTheme="majorEastAsia" w:hAnsi="Arial" w:cstheme="majorBidi"/>
      <w:b/>
      <w:bCs/>
      <w:color w:val="7030A0"/>
      <w:sz w:val="28"/>
      <w:szCs w:val="26"/>
    </w:rPr>
  </w:style>
  <w:style w:type="paragraph" w:customStyle="1" w:styleId="PolicyTitle">
    <w:name w:val="Policy Title"/>
    <w:basedOn w:val="Title"/>
    <w:rsid w:val="00E23B2D"/>
    <w:pPr>
      <w:spacing w:before="240"/>
    </w:pPr>
    <w:rPr>
      <w:color w:val="0000FF"/>
      <w:sz w:val="32"/>
      <w:szCs w:val="32"/>
      <w:lang w:eastAsia="en-GB"/>
    </w:rPr>
  </w:style>
  <w:style w:type="paragraph" w:styleId="BodyTextIndent">
    <w:name w:val="Body Text Indent"/>
    <w:basedOn w:val="Normal"/>
    <w:link w:val="BodyTextIndentChar"/>
    <w:rsid w:val="00E23B2D"/>
    <w:pPr>
      <w:ind w:left="283"/>
    </w:pPr>
    <w:rPr>
      <w:rFonts w:ascii="Times New Roman" w:eastAsiaTheme="minorHAnsi" w:hAnsi="Times New Roman" w:cstheme="minorBidi"/>
    </w:rPr>
  </w:style>
  <w:style w:type="character" w:customStyle="1" w:styleId="BodyTextIndentChar">
    <w:name w:val="Body Text Indent Char"/>
    <w:basedOn w:val="DefaultParagraphFont"/>
    <w:link w:val="BodyTextIndent"/>
    <w:rsid w:val="00E23B2D"/>
    <w:rPr>
      <w:rFonts w:ascii="Times New Roman" w:hAnsi="Times New Roman"/>
      <w:sz w:val="24"/>
      <w:szCs w:val="24"/>
    </w:rPr>
  </w:style>
  <w:style w:type="paragraph" w:styleId="Title">
    <w:name w:val="Title"/>
    <w:basedOn w:val="Normal"/>
    <w:next w:val="Normal"/>
    <w:link w:val="TitleChar"/>
    <w:qFormat/>
    <w:rsid w:val="00E23B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B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45310"/>
    <w:rPr>
      <w:rFonts w:ascii="Arial" w:eastAsiaTheme="majorEastAsia" w:hAnsi="Arial" w:cstheme="majorBidi"/>
      <w:b/>
      <w:bCs/>
      <w:color w:val="7030A0"/>
      <w:sz w:val="24"/>
      <w:szCs w:val="24"/>
    </w:rPr>
  </w:style>
  <w:style w:type="paragraph" w:styleId="ListParagraph">
    <w:name w:val="List Paragraph"/>
    <w:basedOn w:val="Normal"/>
    <w:uiPriority w:val="34"/>
    <w:qFormat/>
    <w:rsid w:val="00E07EC0"/>
    <w:pPr>
      <w:ind w:left="720"/>
      <w:contextualSpacing/>
    </w:pPr>
  </w:style>
  <w:style w:type="character" w:customStyle="1" w:styleId="Heading5Char">
    <w:name w:val="Heading 5 Char"/>
    <w:basedOn w:val="DefaultParagraphFont"/>
    <w:link w:val="Heading5"/>
    <w:rsid w:val="00966674"/>
    <w:rPr>
      <w:rFonts w:ascii="Arial" w:eastAsia="Times New Roman" w:hAnsi="Arial" w:cs="Times New Roman"/>
      <w:b/>
      <w:bCs/>
      <w:i/>
      <w:iCs/>
      <w:sz w:val="26"/>
      <w:szCs w:val="26"/>
      <w:lang w:val="en-US" w:eastAsia="en-GB"/>
    </w:rPr>
  </w:style>
  <w:style w:type="paragraph" w:styleId="NoSpacing">
    <w:name w:val="No Spacing"/>
    <w:uiPriority w:val="1"/>
    <w:qFormat/>
    <w:rsid w:val="00FC67EA"/>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3588">
      <w:bodyDiv w:val="1"/>
      <w:marLeft w:val="0"/>
      <w:marRight w:val="0"/>
      <w:marTop w:val="0"/>
      <w:marBottom w:val="0"/>
      <w:divBdr>
        <w:top w:val="none" w:sz="0" w:space="0" w:color="auto"/>
        <w:left w:val="none" w:sz="0" w:space="0" w:color="auto"/>
        <w:bottom w:val="none" w:sz="0" w:space="0" w:color="auto"/>
        <w:right w:val="none" w:sz="0" w:space="0" w:color="auto"/>
      </w:divBdr>
    </w:div>
    <w:div w:id="175115645">
      <w:bodyDiv w:val="1"/>
      <w:marLeft w:val="0"/>
      <w:marRight w:val="0"/>
      <w:marTop w:val="0"/>
      <w:marBottom w:val="0"/>
      <w:divBdr>
        <w:top w:val="none" w:sz="0" w:space="0" w:color="auto"/>
        <w:left w:val="none" w:sz="0" w:space="0" w:color="auto"/>
        <w:bottom w:val="none" w:sz="0" w:space="0" w:color="auto"/>
        <w:right w:val="none" w:sz="0" w:space="0" w:color="auto"/>
      </w:divBdr>
    </w:div>
    <w:div w:id="980768137">
      <w:bodyDiv w:val="1"/>
      <w:marLeft w:val="0"/>
      <w:marRight w:val="0"/>
      <w:marTop w:val="0"/>
      <w:marBottom w:val="0"/>
      <w:divBdr>
        <w:top w:val="none" w:sz="0" w:space="0" w:color="auto"/>
        <w:left w:val="none" w:sz="0" w:space="0" w:color="auto"/>
        <w:bottom w:val="none" w:sz="0" w:space="0" w:color="auto"/>
        <w:right w:val="none" w:sz="0" w:space="0" w:color="auto"/>
      </w:divBdr>
    </w:div>
    <w:div w:id="1220288335">
      <w:bodyDiv w:val="1"/>
      <w:marLeft w:val="0"/>
      <w:marRight w:val="0"/>
      <w:marTop w:val="0"/>
      <w:marBottom w:val="0"/>
      <w:divBdr>
        <w:top w:val="none" w:sz="0" w:space="0" w:color="auto"/>
        <w:left w:val="none" w:sz="0" w:space="0" w:color="auto"/>
        <w:bottom w:val="none" w:sz="0" w:space="0" w:color="auto"/>
        <w:right w:val="none" w:sz="0" w:space="0" w:color="auto"/>
      </w:divBdr>
    </w:div>
    <w:div w:id="1366713746">
      <w:bodyDiv w:val="1"/>
      <w:marLeft w:val="0"/>
      <w:marRight w:val="0"/>
      <w:marTop w:val="0"/>
      <w:marBottom w:val="0"/>
      <w:divBdr>
        <w:top w:val="none" w:sz="0" w:space="0" w:color="auto"/>
        <w:left w:val="none" w:sz="0" w:space="0" w:color="auto"/>
        <w:bottom w:val="none" w:sz="0" w:space="0" w:color="auto"/>
        <w:right w:val="none" w:sz="0" w:space="0" w:color="auto"/>
      </w:divBdr>
    </w:div>
    <w:div w:id="1425880079">
      <w:bodyDiv w:val="1"/>
      <w:marLeft w:val="0"/>
      <w:marRight w:val="0"/>
      <w:marTop w:val="0"/>
      <w:marBottom w:val="0"/>
      <w:divBdr>
        <w:top w:val="none" w:sz="0" w:space="0" w:color="auto"/>
        <w:left w:val="none" w:sz="0" w:space="0" w:color="auto"/>
        <w:bottom w:val="none" w:sz="0" w:space="0" w:color="auto"/>
        <w:right w:val="none" w:sz="0" w:space="0" w:color="auto"/>
      </w:divBdr>
    </w:div>
    <w:div w:id="204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BF14-60EC-4FD8-8740-A00C58D9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Circles Network</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 Reeves</cp:lastModifiedBy>
  <cp:revision>3</cp:revision>
  <cp:lastPrinted>2012-11-08T15:37:00Z</cp:lastPrinted>
  <dcterms:created xsi:type="dcterms:W3CDTF">2016-05-19T10:05:00Z</dcterms:created>
  <dcterms:modified xsi:type="dcterms:W3CDTF">2017-04-04T16:20:00Z</dcterms:modified>
</cp:coreProperties>
</file>